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0BF7" w14:textId="513474FB" w:rsidR="00D86D9B" w:rsidRDefault="00D86D9B" w:rsidP="00577B47">
      <w:pPr>
        <w:spacing w:after="240"/>
        <w:rPr>
          <w:sz w:val="24"/>
        </w:rPr>
      </w:pPr>
    </w:p>
    <w:p w14:paraId="64789673" w14:textId="14209210" w:rsidR="00FC2EB1" w:rsidRPr="000F23BB" w:rsidRDefault="00961FE3" w:rsidP="00961FE3">
      <w:pPr>
        <w:spacing w:after="240"/>
        <w:jc w:val="center"/>
        <w:rPr>
          <w:rFonts w:ascii="Clear Sans Light" w:hAnsi="Clear Sans Light" w:cs="Clear Sans Light"/>
          <w:b/>
          <w:sz w:val="24"/>
        </w:rPr>
      </w:pPr>
      <w:r w:rsidRPr="000F23BB">
        <w:rPr>
          <w:rFonts w:ascii="Clear Sans Light" w:hAnsi="Clear Sans Light" w:cs="Clear Sans Light"/>
          <w:b/>
          <w:sz w:val="24"/>
        </w:rPr>
        <w:t>Janet Reaves Communi</w:t>
      </w:r>
      <w:r w:rsidR="00551E53" w:rsidRPr="000F23BB">
        <w:rPr>
          <w:rFonts w:ascii="Clear Sans Light" w:hAnsi="Clear Sans Light" w:cs="Clear Sans Light"/>
          <w:b/>
          <w:sz w:val="24"/>
        </w:rPr>
        <w:t>ty Achievement Award</w:t>
      </w:r>
    </w:p>
    <w:p w14:paraId="409037D2" w14:textId="6CAB2631" w:rsidR="00551E53" w:rsidRDefault="2F6C4F42" w:rsidP="2F6C4F42">
      <w:pPr>
        <w:spacing w:after="240"/>
        <w:rPr>
          <w:rFonts w:ascii="Clear Sans Light" w:hAnsi="Clear Sans Light" w:cs="Clear Sans Light"/>
          <w:sz w:val="24"/>
          <w:szCs w:val="24"/>
        </w:rPr>
      </w:pPr>
      <w:r w:rsidRPr="2F6C4F42">
        <w:rPr>
          <w:rFonts w:ascii="Clear Sans Light" w:hAnsi="Clear Sans Light" w:cs="Clear Sans Light"/>
          <w:sz w:val="24"/>
          <w:szCs w:val="24"/>
        </w:rPr>
        <w:t xml:space="preserve">In highlighting the connection between oral and systemic health, the Foundation for Health Leadership and Innovation’s North Carolina Oral Health Collaborative is sponsoring the </w:t>
      </w:r>
      <w:r w:rsidRPr="2F6C4F42">
        <w:rPr>
          <w:rFonts w:ascii="Clear Sans Light" w:hAnsi="Clear Sans Light" w:cs="Clear Sans Light"/>
          <w:color w:val="0A7578" w:themeColor="accent1" w:themeShade="BF"/>
          <w:sz w:val="24"/>
          <w:szCs w:val="24"/>
        </w:rPr>
        <w:t>Janet Reaves Community Achievement Award</w:t>
      </w:r>
      <w:r w:rsidRPr="2F6C4F42">
        <w:rPr>
          <w:rFonts w:ascii="Clear Sans Light" w:hAnsi="Clear Sans Light" w:cs="Clear Sans Light"/>
          <w:sz w:val="24"/>
          <w:szCs w:val="24"/>
        </w:rPr>
        <w:t>. This award has been created to recognize a champion in North Carolina who</w:t>
      </w:r>
      <w:r w:rsidRPr="2F6C4F42">
        <w:rPr>
          <w:rFonts w:ascii="Clear Sans Light" w:hAnsi="Clear Sans Light" w:cs="Clear Sans Light"/>
          <w:color w:val="FF0000"/>
          <w:sz w:val="24"/>
          <w:szCs w:val="24"/>
        </w:rPr>
        <w:t xml:space="preserve"> </w:t>
      </w:r>
      <w:r w:rsidRPr="2F6C4F42">
        <w:rPr>
          <w:rFonts w:ascii="Clear Sans Light" w:hAnsi="Clear Sans Light" w:cs="Clear Sans Light"/>
          <w:sz w:val="24"/>
          <w:szCs w:val="24"/>
        </w:rPr>
        <w:t>has worked innovatively and collaboratively in the safety-net setting to further the oral health of all North Carolina residents.</w:t>
      </w:r>
    </w:p>
    <w:p w14:paraId="083B84E3" w14:textId="7CA8AA41" w:rsidR="00033A0E" w:rsidRDefault="150A0D9C" w:rsidP="150A0D9C">
      <w:pPr>
        <w:spacing w:after="240"/>
        <w:rPr>
          <w:rFonts w:ascii="Clear Sans Light" w:hAnsi="Clear Sans Light" w:cs="Clear Sans Light"/>
          <w:sz w:val="24"/>
          <w:szCs w:val="24"/>
        </w:rPr>
      </w:pPr>
      <w:r w:rsidRPr="150A0D9C">
        <w:rPr>
          <w:rFonts w:ascii="Clear Sans Light" w:hAnsi="Clear Sans Light" w:cs="Clear Sans Light"/>
          <w:sz w:val="24"/>
          <w:szCs w:val="24"/>
        </w:rPr>
        <w:t>Janet was a tireless advocate for North Carolinians, working statewide to improve the health of those with chronic disease. Her leadership, innovation, and determination established a culture of excellence. Janet excelled at creating partnerships and helped champion innovative quality improvement initiatives that put North Carolina at the forefront in chronic disease management. Janet maintained a positive attitude, inspired others with her spirit and determination, and served as a role model and mentor to many—particularly those with a passion for serving the people of North Carolina.</w:t>
      </w:r>
    </w:p>
    <w:p w14:paraId="6DD842C6" w14:textId="6B96C8BE" w:rsidR="00C413AC" w:rsidRDefault="2F6C4F42" w:rsidP="6D24DC1C">
      <w:pPr>
        <w:spacing w:after="240"/>
        <w:rPr>
          <w:rFonts w:ascii="Clear Sans Light" w:hAnsi="Clear Sans Light" w:cs="Clear Sans Light"/>
          <w:sz w:val="24"/>
          <w:szCs w:val="24"/>
        </w:rPr>
      </w:pPr>
      <w:r w:rsidRPr="6D24DC1C">
        <w:rPr>
          <w:rFonts w:ascii="Clear Sans Light" w:hAnsi="Clear Sans Light" w:cs="Clear Sans Light"/>
          <w:sz w:val="24"/>
          <w:szCs w:val="24"/>
        </w:rPr>
        <w:t xml:space="preserve">This award will be presented </w:t>
      </w:r>
      <w:r w:rsidR="7E0EBB67" w:rsidRPr="6D24DC1C">
        <w:rPr>
          <w:rFonts w:ascii="Clear Sans Light" w:hAnsi="Clear Sans Light" w:cs="Clear Sans Light"/>
          <w:sz w:val="24"/>
          <w:szCs w:val="24"/>
        </w:rPr>
        <w:t xml:space="preserve">during lunch </w:t>
      </w:r>
      <w:r w:rsidRPr="6D24DC1C">
        <w:rPr>
          <w:rFonts w:ascii="Clear Sans Light" w:hAnsi="Clear Sans Light" w:cs="Clear Sans Light"/>
          <w:sz w:val="24"/>
          <w:szCs w:val="24"/>
        </w:rPr>
        <w:t xml:space="preserve">at the North Carolina </w:t>
      </w:r>
      <w:r w:rsidR="4F468CA6" w:rsidRPr="6D24DC1C">
        <w:rPr>
          <w:rFonts w:ascii="Clear Sans Light" w:hAnsi="Clear Sans Light" w:cs="Clear Sans Light"/>
          <w:sz w:val="24"/>
          <w:szCs w:val="24"/>
        </w:rPr>
        <w:t>Community Health Center Association</w:t>
      </w:r>
      <w:r w:rsidR="6F00998A" w:rsidRPr="6D24DC1C">
        <w:rPr>
          <w:rFonts w:ascii="Clear Sans Light" w:hAnsi="Clear Sans Light" w:cs="Clear Sans Light"/>
          <w:sz w:val="24"/>
          <w:szCs w:val="24"/>
        </w:rPr>
        <w:t>’s Clinical</w:t>
      </w:r>
      <w:r w:rsidR="4F468CA6" w:rsidRPr="6D24DC1C">
        <w:rPr>
          <w:rFonts w:ascii="Clear Sans Light" w:hAnsi="Clear Sans Light" w:cs="Clear Sans Light"/>
          <w:sz w:val="24"/>
          <w:szCs w:val="24"/>
        </w:rPr>
        <w:t xml:space="preserve"> </w:t>
      </w:r>
      <w:r w:rsidRPr="6D24DC1C">
        <w:rPr>
          <w:rFonts w:ascii="Clear Sans Light" w:hAnsi="Clear Sans Light" w:cs="Clear Sans Light"/>
          <w:sz w:val="24"/>
          <w:szCs w:val="24"/>
        </w:rPr>
        <w:t xml:space="preserve">Conference </w:t>
      </w:r>
      <w:r w:rsidR="47CC665D" w:rsidRPr="6D24DC1C">
        <w:rPr>
          <w:rFonts w:ascii="Clear Sans Light" w:hAnsi="Clear Sans Light" w:cs="Clear Sans Light"/>
          <w:sz w:val="24"/>
          <w:szCs w:val="24"/>
        </w:rPr>
        <w:t xml:space="preserve">on Quality and Chronic Disease </w:t>
      </w:r>
      <w:r w:rsidRPr="6D24DC1C">
        <w:rPr>
          <w:rFonts w:ascii="Clear Sans Light" w:hAnsi="Clear Sans Light" w:cs="Clear Sans Light"/>
          <w:sz w:val="24"/>
          <w:szCs w:val="24"/>
        </w:rPr>
        <w:t xml:space="preserve">on April </w:t>
      </w:r>
      <w:r w:rsidR="62B1D94A" w:rsidRPr="6D24DC1C">
        <w:rPr>
          <w:rFonts w:ascii="Clear Sans Light" w:hAnsi="Clear Sans Light" w:cs="Clear Sans Light"/>
          <w:sz w:val="24"/>
          <w:szCs w:val="24"/>
        </w:rPr>
        <w:t>9</w:t>
      </w:r>
      <w:r w:rsidRPr="6D24DC1C">
        <w:rPr>
          <w:rFonts w:ascii="Clear Sans Light" w:hAnsi="Clear Sans Light" w:cs="Clear Sans Light"/>
          <w:sz w:val="24"/>
          <w:szCs w:val="24"/>
        </w:rPr>
        <w:t>th, 2020.</w:t>
      </w:r>
    </w:p>
    <w:p w14:paraId="7DC6E7BD" w14:textId="360A4EFD" w:rsidR="001A2EFD" w:rsidRDefault="27543216" w:rsidP="27543216">
      <w:pPr>
        <w:spacing w:after="240"/>
        <w:rPr>
          <w:rFonts w:ascii="Clear Sans Light" w:hAnsi="Clear Sans Light" w:cs="Clear Sans Light"/>
          <w:sz w:val="24"/>
          <w:szCs w:val="24"/>
        </w:rPr>
      </w:pPr>
      <w:r w:rsidRPr="27543216">
        <w:rPr>
          <w:rFonts w:ascii="Clear Sans Light" w:hAnsi="Clear Sans Light" w:cs="Clear Sans Light"/>
          <w:sz w:val="24"/>
          <w:szCs w:val="24"/>
        </w:rPr>
        <w:t xml:space="preserve">Nominations are being accepted until </w:t>
      </w:r>
      <w:r w:rsidRPr="27543216">
        <w:rPr>
          <w:rFonts w:ascii="Clear Sans Light" w:hAnsi="Clear Sans Light" w:cs="Clear Sans Light"/>
          <w:b/>
          <w:bCs/>
          <w:sz w:val="24"/>
          <w:szCs w:val="24"/>
        </w:rPr>
        <w:t>February 28, 2020</w:t>
      </w:r>
      <w:r w:rsidR="00060D61">
        <w:rPr>
          <w:rFonts w:ascii="Clear Sans Light" w:hAnsi="Clear Sans Light" w:cs="Clear Sans Light"/>
          <w:b/>
          <w:bCs/>
          <w:sz w:val="24"/>
          <w:szCs w:val="24"/>
        </w:rPr>
        <w:t xml:space="preserve"> @</w:t>
      </w:r>
      <w:r w:rsidR="005E7D26">
        <w:rPr>
          <w:rFonts w:ascii="Clear Sans Light" w:hAnsi="Clear Sans Light" w:cs="Clear Sans Light"/>
          <w:b/>
          <w:bCs/>
          <w:sz w:val="24"/>
          <w:szCs w:val="24"/>
        </w:rPr>
        <w:t xml:space="preserve"> 5pm</w:t>
      </w:r>
      <w:r w:rsidRPr="27543216">
        <w:rPr>
          <w:rFonts w:ascii="Clear Sans Light" w:hAnsi="Clear Sans Light" w:cs="Clear Sans Light"/>
          <w:sz w:val="24"/>
          <w:szCs w:val="24"/>
        </w:rPr>
        <w:t xml:space="preserve">. </w:t>
      </w:r>
      <w:r w:rsidR="005E7D26">
        <w:rPr>
          <w:rFonts w:ascii="Clear Sans Light" w:hAnsi="Clear Sans Light" w:cs="Clear Sans Light"/>
          <w:sz w:val="24"/>
          <w:szCs w:val="24"/>
        </w:rPr>
        <w:br/>
      </w:r>
      <w:r w:rsidRPr="27543216">
        <w:rPr>
          <w:rFonts w:ascii="Clear Sans Light" w:hAnsi="Clear Sans Light" w:cs="Clear Sans Light"/>
          <w:sz w:val="24"/>
          <w:szCs w:val="24"/>
        </w:rPr>
        <w:t>Self-nominations are welcome.</w:t>
      </w:r>
    </w:p>
    <w:p w14:paraId="000D21BF" w14:textId="54E8A343" w:rsidR="009F7D3E" w:rsidRDefault="06886AFC" w:rsidP="06886AFC">
      <w:pPr>
        <w:spacing w:after="240"/>
        <w:rPr>
          <w:rFonts w:ascii="Clear Sans Light" w:hAnsi="Clear Sans Light" w:cs="Clear Sans Light"/>
          <w:sz w:val="24"/>
          <w:szCs w:val="24"/>
        </w:rPr>
      </w:pPr>
      <w:r w:rsidRPr="06886AFC">
        <w:rPr>
          <w:rFonts w:ascii="Clear Sans Light" w:hAnsi="Clear Sans Light" w:cs="Clear Sans Light"/>
          <w:sz w:val="24"/>
          <w:szCs w:val="24"/>
        </w:rPr>
        <w:t xml:space="preserve">Submit nominations </w:t>
      </w:r>
      <w:r w:rsidR="00893CD7">
        <w:rPr>
          <w:rFonts w:ascii="Clear Sans Light" w:hAnsi="Clear Sans Light" w:cs="Clear Sans Light"/>
          <w:sz w:val="24"/>
          <w:szCs w:val="24"/>
        </w:rPr>
        <w:t xml:space="preserve">via </w:t>
      </w:r>
      <w:hyperlink r:id="rId11" w:history="1">
        <w:r w:rsidR="00893CD7" w:rsidRPr="001D7309">
          <w:rPr>
            <w:rStyle w:val="Hyperlink"/>
            <w:rFonts w:ascii="Clear Sans Light" w:hAnsi="Clear Sans Light" w:cs="Clear Sans Light"/>
            <w:sz w:val="24"/>
            <w:szCs w:val="24"/>
          </w:rPr>
          <w:t xml:space="preserve">this </w:t>
        </w:r>
        <w:r w:rsidR="00060D61">
          <w:rPr>
            <w:rStyle w:val="Hyperlink"/>
            <w:rFonts w:ascii="Clear Sans Light" w:hAnsi="Clear Sans Light" w:cs="Clear Sans Light"/>
            <w:sz w:val="24"/>
            <w:szCs w:val="24"/>
          </w:rPr>
          <w:t>link</w:t>
        </w:r>
      </w:hyperlink>
      <w:r w:rsidR="001D7309">
        <w:rPr>
          <w:rFonts w:ascii="Clear Sans Light" w:hAnsi="Clear Sans Light" w:cs="Clear Sans Light"/>
          <w:sz w:val="24"/>
          <w:szCs w:val="24"/>
        </w:rPr>
        <w:t xml:space="preserve"> or mail </w:t>
      </w:r>
      <w:r w:rsidR="00702DF6">
        <w:rPr>
          <w:rFonts w:ascii="Clear Sans Light" w:hAnsi="Clear Sans Light" w:cs="Clear Sans Light"/>
          <w:sz w:val="24"/>
          <w:szCs w:val="24"/>
        </w:rPr>
        <w:t xml:space="preserve">the form on the following page </w:t>
      </w:r>
      <w:r w:rsidRPr="06886AFC">
        <w:rPr>
          <w:rFonts w:ascii="Clear Sans Light" w:hAnsi="Clear Sans Light" w:cs="Clear Sans Light"/>
          <w:sz w:val="24"/>
          <w:szCs w:val="24"/>
        </w:rPr>
        <w:t>to</w:t>
      </w:r>
      <w:r w:rsidR="00702DF6">
        <w:rPr>
          <w:rFonts w:ascii="Clear Sans Light" w:hAnsi="Clear Sans Light" w:cs="Clear Sans Light"/>
          <w:sz w:val="24"/>
          <w:szCs w:val="24"/>
        </w:rPr>
        <w:t>:</w:t>
      </w:r>
      <w:r w:rsidR="00702DF6">
        <w:rPr>
          <w:rFonts w:ascii="Clear Sans Light" w:hAnsi="Clear Sans Light" w:cs="Clear Sans Light"/>
          <w:sz w:val="24"/>
          <w:szCs w:val="24"/>
        </w:rPr>
        <w:br/>
      </w:r>
      <w:r w:rsidRPr="06886AFC">
        <w:rPr>
          <w:rFonts w:ascii="Clear Sans Light" w:hAnsi="Clear Sans Light" w:cs="Clear Sans Light"/>
          <w:b/>
          <w:bCs/>
          <w:sz w:val="24"/>
          <w:szCs w:val="24"/>
        </w:rPr>
        <w:t>Kelsey Ross Dew</w:t>
      </w:r>
      <w:r w:rsidRPr="06886AFC">
        <w:rPr>
          <w:rFonts w:ascii="Clear Sans Light" w:hAnsi="Clear Sans Light" w:cs="Clear Sans Light"/>
          <w:sz w:val="24"/>
          <w:szCs w:val="24"/>
        </w:rPr>
        <w:t>, Program Coordinator, NC Oral Health Collaborative</w:t>
      </w:r>
      <w:r w:rsidR="00060D61">
        <w:rPr>
          <w:rFonts w:ascii="Clear Sans Light" w:hAnsi="Clear Sans Light" w:cs="Clear Sans Light"/>
          <w:sz w:val="24"/>
          <w:szCs w:val="24"/>
        </w:rPr>
        <w:br/>
      </w:r>
      <w:r w:rsidRPr="06886AFC">
        <w:rPr>
          <w:rFonts w:ascii="Clear Sans Light" w:hAnsi="Clear Sans Light" w:cs="Clear Sans Light"/>
          <w:sz w:val="24"/>
          <w:szCs w:val="24"/>
        </w:rPr>
        <w:t>2401 Weston Pkwy, Suite 203, Cary, NC 27513.</w:t>
      </w:r>
    </w:p>
    <w:p w14:paraId="1B035D78" w14:textId="77777777" w:rsidR="000F23BB" w:rsidRDefault="000F23BB">
      <w:pPr>
        <w:spacing w:after="160" w:line="259" w:lineRule="auto"/>
        <w:rPr>
          <w:rFonts w:ascii="Clear Sans Light" w:hAnsi="Clear Sans Light" w:cs="Clear Sans Light"/>
          <w:sz w:val="24"/>
        </w:rPr>
      </w:pPr>
      <w:r>
        <w:rPr>
          <w:rFonts w:ascii="Clear Sans Light" w:hAnsi="Clear Sans Light" w:cs="Clear Sans Light"/>
          <w:sz w:val="24"/>
        </w:rPr>
        <w:br w:type="page"/>
      </w:r>
    </w:p>
    <w:p w14:paraId="0D07DB69" w14:textId="6B2586E7" w:rsidR="007B5BFC" w:rsidRDefault="007B5BFC" w:rsidP="002657E7">
      <w:pPr>
        <w:spacing w:after="240"/>
        <w:rPr>
          <w:rFonts w:ascii="Clear Sans Light" w:hAnsi="Clear Sans Light" w:cs="Clear Sans Light"/>
          <w:sz w:val="24"/>
        </w:rPr>
      </w:pPr>
    </w:p>
    <w:p w14:paraId="2ECC9A41" w14:textId="4B8F45CE" w:rsidR="000F23BB" w:rsidRDefault="27543216" w:rsidP="000F23BB">
      <w:pPr>
        <w:spacing w:after="240"/>
        <w:jc w:val="center"/>
        <w:rPr>
          <w:rFonts w:ascii="Clear Sans Light" w:hAnsi="Clear Sans Light" w:cs="Clear Sans Light"/>
          <w:b/>
          <w:sz w:val="24"/>
        </w:rPr>
      </w:pPr>
      <w:r w:rsidRPr="27543216">
        <w:rPr>
          <w:rFonts w:ascii="Clear Sans Light" w:hAnsi="Clear Sans Light" w:cs="Clear Sans Light"/>
          <w:b/>
          <w:bCs/>
          <w:sz w:val="24"/>
          <w:szCs w:val="24"/>
        </w:rPr>
        <w:t>Janet Reaves Community Achievement Award Nomination Form</w:t>
      </w:r>
    </w:p>
    <w:p w14:paraId="11BA8D1D" w14:textId="6505D9A5" w:rsidR="27543216" w:rsidRDefault="00560FA7" w:rsidP="27543216">
      <w:pPr>
        <w:spacing w:after="240"/>
        <w:jc w:val="center"/>
      </w:pPr>
      <w:hyperlink r:id="rId12">
        <w:r w:rsidR="27543216" w:rsidRPr="27543216">
          <w:rPr>
            <w:rStyle w:val="Hyperlink"/>
            <w:rFonts w:ascii="Clear Sans Light" w:eastAsia="Clear Sans Light" w:hAnsi="Clear Sans Light" w:cs="Clear Sans Light"/>
            <w:sz w:val="24"/>
            <w:szCs w:val="24"/>
          </w:rPr>
          <w:t>https://forms.gle/tGHw3Y</w:t>
        </w:r>
        <w:bookmarkStart w:id="0" w:name="_GoBack"/>
        <w:bookmarkEnd w:id="0"/>
        <w:r w:rsidR="27543216" w:rsidRPr="27543216">
          <w:rPr>
            <w:rStyle w:val="Hyperlink"/>
            <w:rFonts w:ascii="Clear Sans Light" w:eastAsia="Clear Sans Light" w:hAnsi="Clear Sans Light" w:cs="Clear Sans Light"/>
            <w:sz w:val="24"/>
            <w:szCs w:val="24"/>
          </w:rPr>
          <w:t>wq2J56Bi7o9</w:t>
        </w:r>
      </w:hyperlink>
    </w:p>
    <w:p w14:paraId="164CFB26" w14:textId="5E710903" w:rsidR="00546555" w:rsidRPr="00546555" w:rsidRDefault="06886AFC" w:rsidP="06886AFC">
      <w:pPr>
        <w:pStyle w:val="NoSpacing"/>
        <w:rPr>
          <w:rFonts w:ascii="Clear Sans Light" w:hAnsi="Clear Sans Light" w:cs="Clear Sans Light"/>
        </w:rPr>
      </w:pPr>
      <w:r w:rsidRPr="06886AFC">
        <w:rPr>
          <w:rFonts w:ascii="Clear Sans Light" w:hAnsi="Clear Sans Light" w:cs="Clear Sans Light"/>
        </w:rPr>
        <w:t>Nominee Information</w:t>
      </w:r>
    </w:p>
    <w:p w14:paraId="02295AA1" w14:textId="2FEEF0BA" w:rsidR="06886AFC" w:rsidRDefault="06886AFC" w:rsidP="06886AFC">
      <w:pPr>
        <w:pStyle w:val="NoSpacing"/>
        <w:rPr>
          <w:rFonts w:ascii="Clear Sans Light" w:hAnsi="Clear Sans Light" w:cs="Clear Sans Light"/>
        </w:rPr>
      </w:pPr>
    </w:p>
    <w:p w14:paraId="6A7B6D89" w14:textId="6E58B955" w:rsidR="00AA60AE" w:rsidRPr="00546555" w:rsidRDefault="27543216" w:rsidP="27543216">
      <w:pPr>
        <w:pStyle w:val="NoSpacing"/>
        <w:rPr>
          <w:rFonts w:ascii="Clear Sans Light" w:hAnsi="Clear Sans Light" w:cs="Clear Sans Light"/>
        </w:rPr>
      </w:pPr>
      <w:r w:rsidRPr="27543216">
        <w:rPr>
          <w:rFonts w:ascii="Clear Sans Light" w:hAnsi="Clear Sans Light" w:cs="Clear Sans Light"/>
        </w:rPr>
        <w:t xml:space="preserve">Name (Frist &amp; Last): </w:t>
      </w:r>
    </w:p>
    <w:p w14:paraId="1C261C1B" w14:textId="77777777" w:rsidR="00AA60AE" w:rsidRPr="00546555" w:rsidRDefault="00AA60AE" w:rsidP="00546555">
      <w:pPr>
        <w:pStyle w:val="NoSpacing"/>
        <w:rPr>
          <w:rFonts w:ascii="Clear Sans Light" w:hAnsi="Clear Sans Light" w:cs="Clear Sans Light"/>
        </w:rPr>
      </w:pPr>
      <w:r w:rsidRPr="00546555">
        <w:rPr>
          <w:rFonts w:ascii="Clear Sans Light" w:hAnsi="Clear Sans Light" w:cs="Clear Sans Light"/>
        </w:rPr>
        <w:t>Credentials:</w:t>
      </w:r>
    </w:p>
    <w:p w14:paraId="7D10EA88" w14:textId="77777777" w:rsidR="00AA60AE" w:rsidRPr="00546555" w:rsidRDefault="00AA60AE" w:rsidP="00546555">
      <w:pPr>
        <w:pStyle w:val="NoSpacing"/>
        <w:rPr>
          <w:rFonts w:ascii="Clear Sans Light" w:hAnsi="Clear Sans Light" w:cs="Clear Sans Light"/>
        </w:rPr>
      </w:pPr>
      <w:r w:rsidRPr="00546555">
        <w:rPr>
          <w:rFonts w:ascii="Clear Sans Light" w:hAnsi="Clear Sans Light" w:cs="Clear Sans Light"/>
        </w:rPr>
        <w:t>Title:</w:t>
      </w:r>
    </w:p>
    <w:p w14:paraId="0D02627D" w14:textId="77777777" w:rsidR="00AA60AE" w:rsidRPr="00546555" w:rsidRDefault="00AA60AE" w:rsidP="00546555">
      <w:pPr>
        <w:pStyle w:val="NoSpacing"/>
        <w:rPr>
          <w:rFonts w:ascii="Clear Sans Light" w:hAnsi="Clear Sans Light" w:cs="Clear Sans Light"/>
        </w:rPr>
      </w:pPr>
      <w:r w:rsidRPr="00546555">
        <w:rPr>
          <w:rFonts w:ascii="Clear Sans Light" w:hAnsi="Clear Sans Light" w:cs="Clear Sans Light"/>
        </w:rPr>
        <w:t>Company:</w:t>
      </w:r>
    </w:p>
    <w:p w14:paraId="2F890B49" w14:textId="77777777" w:rsidR="00AA60AE" w:rsidRPr="00546555" w:rsidRDefault="00AA60AE" w:rsidP="00546555">
      <w:pPr>
        <w:pStyle w:val="NoSpacing"/>
        <w:rPr>
          <w:rFonts w:ascii="Clear Sans Light" w:hAnsi="Clear Sans Light" w:cs="Clear Sans Light"/>
        </w:rPr>
      </w:pPr>
      <w:r w:rsidRPr="00546555">
        <w:rPr>
          <w:rFonts w:ascii="Clear Sans Light" w:hAnsi="Clear Sans Light" w:cs="Clear Sans Light"/>
        </w:rPr>
        <w:t>Years in role:</w:t>
      </w:r>
    </w:p>
    <w:p w14:paraId="3782BA00" w14:textId="77777777" w:rsidR="00AA60AE" w:rsidRPr="00546555" w:rsidRDefault="00AA60AE" w:rsidP="00546555">
      <w:pPr>
        <w:pStyle w:val="NoSpacing"/>
        <w:rPr>
          <w:rFonts w:ascii="Clear Sans Light" w:hAnsi="Clear Sans Light" w:cs="Clear Sans Light"/>
        </w:rPr>
      </w:pPr>
      <w:r w:rsidRPr="00546555">
        <w:rPr>
          <w:rFonts w:ascii="Clear Sans Light" w:hAnsi="Clear Sans Light" w:cs="Clear Sans Light"/>
        </w:rPr>
        <w:t xml:space="preserve">Email: </w:t>
      </w:r>
    </w:p>
    <w:p w14:paraId="336EC686" w14:textId="55AF2211" w:rsidR="00AA60AE" w:rsidRDefault="00AA60AE" w:rsidP="003852D3">
      <w:pPr>
        <w:pStyle w:val="NoSpacing"/>
        <w:rPr>
          <w:rFonts w:ascii="Clear Sans Light" w:hAnsi="Clear Sans Light" w:cs="Clear Sans Light"/>
        </w:rPr>
      </w:pPr>
      <w:r w:rsidRPr="00546555">
        <w:rPr>
          <w:rFonts w:ascii="Clear Sans Light" w:hAnsi="Clear Sans Light" w:cs="Clear Sans Light"/>
        </w:rPr>
        <w:t>Phone:</w:t>
      </w:r>
    </w:p>
    <w:p w14:paraId="3ABAC88F" w14:textId="77777777" w:rsidR="003852D3" w:rsidRPr="00AA60AE" w:rsidRDefault="003852D3" w:rsidP="003852D3">
      <w:pPr>
        <w:pStyle w:val="NoSpacing"/>
        <w:rPr>
          <w:rFonts w:ascii="Clear Sans Light" w:hAnsi="Clear Sans Light" w:cs="Clear Sans Light"/>
        </w:rPr>
      </w:pPr>
    </w:p>
    <w:p w14:paraId="3BC2D0D5" w14:textId="74E04DCF" w:rsidR="00AA60AE" w:rsidRDefault="06886AFC" w:rsidP="06886AFC">
      <w:pPr>
        <w:spacing w:after="240"/>
        <w:rPr>
          <w:rFonts w:ascii="Clear Sans Light" w:hAnsi="Clear Sans Light" w:cs="Clear Sans Light"/>
        </w:rPr>
      </w:pPr>
      <w:r w:rsidRPr="06886AFC">
        <w:rPr>
          <w:rFonts w:ascii="Clear Sans Light" w:hAnsi="Clear Sans Light" w:cs="Clear Sans Light"/>
        </w:rPr>
        <w:t>Please describe the innovative and collaborative work the individual has done to further the oral health of North Carolinians in 500 words or less. Please be specific in describing their impact and partners they may have worked with.</w:t>
      </w:r>
    </w:p>
    <w:p w14:paraId="5C15E6B9" w14:textId="4F413008" w:rsidR="00687616" w:rsidRDefault="00687616" w:rsidP="06886AFC">
      <w:pPr>
        <w:spacing w:after="240"/>
        <w:rPr>
          <w:rFonts w:ascii="Clear Sans Light" w:hAnsi="Clear Sans Light" w:cs="Clear Sans Light"/>
        </w:rPr>
      </w:pPr>
    </w:p>
    <w:p w14:paraId="12DC812B" w14:textId="389B38C1" w:rsidR="00687616" w:rsidRDefault="00687616" w:rsidP="06886AFC">
      <w:pPr>
        <w:spacing w:after="240"/>
        <w:rPr>
          <w:rFonts w:ascii="Clear Sans Light" w:hAnsi="Clear Sans Light" w:cs="Clear Sans Light"/>
        </w:rPr>
      </w:pPr>
    </w:p>
    <w:p w14:paraId="35DD1EED" w14:textId="7EF849A1" w:rsidR="00893CD7" w:rsidRDefault="00893CD7" w:rsidP="06886AFC">
      <w:pPr>
        <w:spacing w:after="240"/>
        <w:rPr>
          <w:rFonts w:ascii="Clear Sans Light" w:hAnsi="Clear Sans Light" w:cs="Clear Sans Light"/>
        </w:rPr>
      </w:pPr>
    </w:p>
    <w:p w14:paraId="162D9609" w14:textId="77777777" w:rsidR="00893CD7" w:rsidRPr="00AA60AE" w:rsidRDefault="00893CD7" w:rsidP="06886AFC">
      <w:pPr>
        <w:spacing w:after="240"/>
        <w:rPr>
          <w:rFonts w:ascii="Clear Sans Light" w:hAnsi="Clear Sans Light" w:cs="Clear Sans Light"/>
        </w:rPr>
      </w:pPr>
    </w:p>
    <w:p w14:paraId="0BF45B5C" w14:textId="4CA0CFE1" w:rsidR="00AA60AE" w:rsidRPr="00546555" w:rsidRDefault="06886AFC" w:rsidP="06886AFC">
      <w:pPr>
        <w:pStyle w:val="NoSpacing"/>
        <w:rPr>
          <w:rFonts w:ascii="Clear Sans Light" w:hAnsi="Clear Sans Light" w:cs="Clear Sans Light"/>
        </w:rPr>
      </w:pPr>
      <w:r w:rsidRPr="06886AFC">
        <w:rPr>
          <w:rFonts w:ascii="Clear Sans Light" w:hAnsi="Clear Sans Light" w:cs="Clear Sans Light"/>
        </w:rPr>
        <w:t>Nominated by (name): (Optional if anonymous submission desired)</w:t>
      </w:r>
    </w:p>
    <w:p w14:paraId="12409CB8" w14:textId="77777777" w:rsidR="00AA60AE" w:rsidRPr="00546555" w:rsidRDefault="00AA60AE" w:rsidP="00546555">
      <w:pPr>
        <w:pStyle w:val="NoSpacing"/>
        <w:rPr>
          <w:rFonts w:ascii="Clear Sans Light" w:hAnsi="Clear Sans Light" w:cs="Clear Sans Light"/>
        </w:rPr>
      </w:pPr>
      <w:r w:rsidRPr="00546555">
        <w:rPr>
          <w:rFonts w:ascii="Clear Sans Light" w:hAnsi="Clear Sans Light" w:cs="Clear Sans Light"/>
        </w:rPr>
        <w:t>Email:</w:t>
      </w:r>
    </w:p>
    <w:p w14:paraId="617A8923" w14:textId="0C2C9608" w:rsidR="00AA60AE" w:rsidRDefault="00AA60AE" w:rsidP="003852D3">
      <w:pPr>
        <w:pStyle w:val="NoSpacing"/>
        <w:rPr>
          <w:rFonts w:ascii="Clear Sans Light" w:hAnsi="Clear Sans Light" w:cs="Clear Sans Light"/>
        </w:rPr>
      </w:pPr>
      <w:r w:rsidRPr="00546555">
        <w:rPr>
          <w:rFonts w:ascii="Clear Sans Light" w:hAnsi="Clear Sans Light" w:cs="Clear Sans Light"/>
        </w:rPr>
        <w:t xml:space="preserve">Phone: </w:t>
      </w:r>
    </w:p>
    <w:p w14:paraId="2584740B" w14:textId="77777777" w:rsidR="003852D3" w:rsidRPr="00AA60AE" w:rsidRDefault="003852D3" w:rsidP="003852D3">
      <w:pPr>
        <w:pStyle w:val="NoSpacing"/>
        <w:rPr>
          <w:rFonts w:ascii="Clear Sans Light" w:hAnsi="Clear Sans Light" w:cs="Clear Sans Light"/>
        </w:rPr>
      </w:pPr>
    </w:p>
    <w:p w14:paraId="34EBEF50" w14:textId="77777777" w:rsidR="00AA60AE" w:rsidRPr="00F04E78" w:rsidRDefault="00AA60AE" w:rsidP="007D33C1">
      <w:pPr>
        <w:pStyle w:val="NoSpacing"/>
        <w:rPr>
          <w:rFonts w:ascii="Clear Sans Light" w:hAnsi="Clear Sans Light" w:cs="Clear Sans Light"/>
          <w:b/>
        </w:rPr>
      </w:pPr>
      <w:r w:rsidRPr="00F04E78">
        <w:rPr>
          <w:rFonts w:ascii="Clear Sans Light" w:hAnsi="Clear Sans Light" w:cs="Clear Sans Light"/>
          <w:b/>
        </w:rPr>
        <w:t>Submit to:</w:t>
      </w:r>
    </w:p>
    <w:p w14:paraId="5A48A39B" w14:textId="243C0A56" w:rsidR="00AA60AE" w:rsidRPr="00F04E78" w:rsidRDefault="27543216" w:rsidP="27543216">
      <w:pPr>
        <w:pStyle w:val="NoSpacing"/>
        <w:rPr>
          <w:rFonts w:ascii="Clear Sans Light" w:hAnsi="Clear Sans Light" w:cs="Clear Sans Light"/>
          <w:b/>
          <w:bCs/>
        </w:rPr>
      </w:pPr>
      <w:r w:rsidRPr="27543216">
        <w:rPr>
          <w:rFonts w:ascii="Clear Sans Light" w:hAnsi="Clear Sans Light" w:cs="Clear Sans Light"/>
          <w:b/>
          <w:bCs/>
        </w:rPr>
        <w:t>Kelsey Ross Dew by February 28, 2020 @ 5pm</w:t>
      </w:r>
    </w:p>
    <w:p w14:paraId="2FB95F74" w14:textId="60C8F3DC" w:rsidR="00AA60AE" w:rsidRPr="003852D3" w:rsidRDefault="00AA60AE" w:rsidP="007D33C1">
      <w:pPr>
        <w:pStyle w:val="NoSpacing"/>
        <w:rPr>
          <w:rFonts w:ascii="Clear Sans Thin" w:hAnsi="Clear Sans Thin" w:cs="Clear Sans Thin"/>
          <w:sz w:val="20"/>
        </w:rPr>
      </w:pPr>
      <w:r w:rsidRPr="003852D3">
        <w:rPr>
          <w:rFonts w:ascii="Clear Sans Thin" w:hAnsi="Clear Sans Thin" w:cs="Clear Sans Thin"/>
          <w:sz w:val="20"/>
        </w:rPr>
        <w:t xml:space="preserve">Program Coordinator, NC Oral Health Collaborative, Foundation for Health Leadership </w:t>
      </w:r>
      <w:r w:rsidR="007D33C1" w:rsidRPr="003852D3">
        <w:rPr>
          <w:rFonts w:ascii="Clear Sans Thin" w:hAnsi="Clear Sans Thin" w:cs="Clear Sans Thin"/>
          <w:sz w:val="20"/>
        </w:rPr>
        <w:t>&amp;</w:t>
      </w:r>
      <w:r w:rsidRPr="003852D3">
        <w:rPr>
          <w:rFonts w:ascii="Clear Sans Thin" w:hAnsi="Clear Sans Thin" w:cs="Clear Sans Thin"/>
          <w:sz w:val="20"/>
        </w:rPr>
        <w:t xml:space="preserve"> Innovation</w:t>
      </w:r>
    </w:p>
    <w:p w14:paraId="758FBF6D" w14:textId="7BCC25E4" w:rsidR="00AA60AE" w:rsidRPr="007D33C1" w:rsidRDefault="00AA60AE" w:rsidP="007D33C1">
      <w:pPr>
        <w:pStyle w:val="NoSpacing"/>
        <w:rPr>
          <w:rFonts w:ascii="Clear Sans Light" w:hAnsi="Clear Sans Light" w:cs="Clear Sans Light"/>
        </w:rPr>
      </w:pPr>
      <w:r w:rsidRPr="007D33C1">
        <w:rPr>
          <w:rFonts w:ascii="Clear Sans Light" w:hAnsi="Clear Sans Light" w:cs="Clear Sans Light"/>
        </w:rPr>
        <w:t>2401 Weston Pkwy, Suite 203, Cary, NC 27513</w:t>
      </w:r>
    </w:p>
    <w:p w14:paraId="19B54E1C" w14:textId="77777777" w:rsidR="000F23BB" w:rsidRPr="000F23BB" w:rsidRDefault="000F23BB" w:rsidP="002657E7">
      <w:pPr>
        <w:spacing w:after="240"/>
        <w:rPr>
          <w:rFonts w:ascii="Clear Sans Light" w:hAnsi="Clear Sans Light" w:cs="Clear Sans Light"/>
          <w:b/>
          <w:sz w:val="24"/>
        </w:rPr>
      </w:pPr>
    </w:p>
    <w:sectPr w:rsidR="000F23BB" w:rsidRPr="000F23BB" w:rsidSect="00FE2B8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622D9" w14:textId="77777777" w:rsidR="00560FA7" w:rsidRDefault="00560FA7" w:rsidP="00FE2B88">
      <w:r>
        <w:separator/>
      </w:r>
    </w:p>
  </w:endnote>
  <w:endnote w:type="continuationSeparator" w:id="0">
    <w:p w14:paraId="14F17538" w14:textId="77777777" w:rsidR="00560FA7" w:rsidRDefault="00560FA7" w:rsidP="00FE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ear Sans Light">
    <w:altName w:val="Calibri"/>
    <w:charset w:val="00"/>
    <w:family w:val="swiss"/>
    <w:pitch w:val="variable"/>
    <w:sig w:usb0="A00002EF" w:usb1="500078FB" w:usb2="00000008" w:usb3="00000000" w:csb0="0000019F" w:csb1="00000000"/>
  </w:font>
  <w:font w:name="Clear Sans Thin">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843B" w14:textId="1B457C7C" w:rsidR="00FE2B88" w:rsidRPr="00865487" w:rsidRDefault="000F62C6" w:rsidP="000F62C6">
    <w:pPr>
      <w:pStyle w:val="Footer"/>
      <w:jc w:val="center"/>
      <w:rPr>
        <w:color w:val="616161"/>
        <w:sz w:val="2"/>
        <w:szCs w:val="2"/>
      </w:rPr>
    </w:pPr>
    <w:r>
      <w:rPr>
        <w:noProof/>
        <w:color w:val="616161"/>
        <w:sz w:val="2"/>
        <w:szCs w:val="2"/>
      </w:rPr>
      <w:drawing>
        <wp:inline distT="0" distB="0" distL="0" distR="0" wp14:anchorId="53C558B8" wp14:editId="24E01702">
          <wp:extent cx="3886200" cy="1089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LI-Foundation_for_Health_Leadership__Innovation-SMALL.png"/>
                  <pic:cNvPicPr/>
                </pic:nvPicPr>
                <pic:blipFill>
                  <a:blip r:embed="rId1">
                    <a:extLst>
                      <a:ext uri="{28A0092B-C50C-407E-A947-70E740481C1C}">
                        <a14:useLocalDpi xmlns:a14="http://schemas.microsoft.com/office/drawing/2010/main" val="0"/>
                      </a:ext>
                    </a:extLst>
                  </a:blip>
                  <a:stretch>
                    <a:fillRect/>
                  </a:stretch>
                </pic:blipFill>
                <pic:spPr>
                  <a:xfrm>
                    <a:off x="0" y="0"/>
                    <a:ext cx="3940449" cy="11050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C3BE3" w14:textId="77777777" w:rsidR="00560FA7" w:rsidRDefault="00560FA7" w:rsidP="00FE2B88">
      <w:r>
        <w:separator/>
      </w:r>
    </w:p>
  </w:footnote>
  <w:footnote w:type="continuationSeparator" w:id="0">
    <w:p w14:paraId="7A7B823F" w14:textId="77777777" w:rsidR="00560FA7" w:rsidRDefault="00560FA7" w:rsidP="00FE2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E34F" w14:textId="6F8D3646" w:rsidR="00FE2B88" w:rsidRDefault="7917C9E9" w:rsidP="007A3D4C">
    <w:pPr>
      <w:pStyle w:val="Header"/>
      <w:spacing w:after="240"/>
      <w:jc w:val="center"/>
    </w:pPr>
    <w:r>
      <w:rPr>
        <w:noProof/>
      </w:rPr>
      <w:drawing>
        <wp:inline distT="0" distB="0" distL="0" distR="0" wp14:anchorId="5F48B2DF" wp14:editId="3CC0E8E2">
          <wp:extent cx="4572000" cy="1133475"/>
          <wp:effectExtent l="0" t="0" r="0" b="0"/>
          <wp:docPr id="2031602153" name="Picture 203160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1133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2D29"/>
    <w:multiLevelType w:val="multilevel"/>
    <w:tmpl w:val="5B761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88"/>
    <w:rsid w:val="00016B68"/>
    <w:rsid w:val="00033A0E"/>
    <w:rsid w:val="00051C4D"/>
    <w:rsid w:val="00060D61"/>
    <w:rsid w:val="00062EC6"/>
    <w:rsid w:val="00084B85"/>
    <w:rsid w:val="000A32E0"/>
    <w:rsid w:val="000E1677"/>
    <w:rsid w:val="000F23BB"/>
    <w:rsid w:val="000F62C6"/>
    <w:rsid w:val="00102568"/>
    <w:rsid w:val="00143B1C"/>
    <w:rsid w:val="001812F9"/>
    <w:rsid w:val="001A2EFD"/>
    <w:rsid w:val="001C2509"/>
    <w:rsid w:val="001D7309"/>
    <w:rsid w:val="00241C05"/>
    <w:rsid w:val="002657E7"/>
    <w:rsid w:val="0027445F"/>
    <w:rsid w:val="003852D3"/>
    <w:rsid w:val="00387E8D"/>
    <w:rsid w:val="003E0F97"/>
    <w:rsid w:val="00451013"/>
    <w:rsid w:val="005039B4"/>
    <w:rsid w:val="005110D0"/>
    <w:rsid w:val="00546555"/>
    <w:rsid w:val="00551E53"/>
    <w:rsid w:val="005608F8"/>
    <w:rsid w:val="00560FA7"/>
    <w:rsid w:val="00562877"/>
    <w:rsid w:val="00577B47"/>
    <w:rsid w:val="005E7D26"/>
    <w:rsid w:val="00604130"/>
    <w:rsid w:val="006066FA"/>
    <w:rsid w:val="00687616"/>
    <w:rsid w:val="00702DF6"/>
    <w:rsid w:val="007A3D4C"/>
    <w:rsid w:val="007B0691"/>
    <w:rsid w:val="007B32BA"/>
    <w:rsid w:val="007B5BFC"/>
    <w:rsid w:val="007D33C1"/>
    <w:rsid w:val="00865487"/>
    <w:rsid w:val="00893CD7"/>
    <w:rsid w:val="00961FE3"/>
    <w:rsid w:val="009855A0"/>
    <w:rsid w:val="009F7D3E"/>
    <w:rsid w:val="00A14659"/>
    <w:rsid w:val="00A611D9"/>
    <w:rsid w:val="00AA60AE"/>
    <w:rsid w:val="00B00022"/>
    <w:rsid w:val="00B65CD2"/>
    <w:rsid w:val="00B76F34"/>
    <w:rsid w:val="00B94DE1"/>
    <w:rsid w:val="00C06C84"/>
    <w:rsid w:val="00C413AC"/>
    <w:rsid w:val="00CD1087"/>
    <w:rsid w:val="00D34757"/>
    <w:rsid w:val="00D86D9B"/>
    <w:rsid w:val="00EC604B"/>
    <w:rsid w:val="00F04E78"/>
    <w:rsid w:val="00F562C9"/>
    <w:rsid w:val="00F81FDD"/>
    <w:rsid w:val="00FA7ACD"/>
    <w:rsid w:val="00FC2EB1"/>
    <w:rsid w:val="00FE2B88"/>
    <w:rsid w:val="00FE766C"/>
    <w:rsid w:val="06886AFC"/>
    <w:rsid w:val="150A0D9C"/>
    <w:rsid w:val="1E122FE0"/>
    <w:rsid w:val="27543216"/>
    <w:rsid w:val="2A2D65E3"/>
    <w:rsid w:val="2F6C4F42"/>
    <w:rsid w:val="319A1245"/>
    <w:rsid w:val="45211921"/>
    <w:rsid w:val="47CC665D"/>
    <w:rsid w:val="4F468CA6"/>
    <w:rsid w:val="545E69F6"/>
    <w:rsid w:val="57480382"/>
    <w:rsid w:val="62B1D94A"/>
    <w:rsid w:val="6D24DC1C"/>
    <w:rsid w:val="6F00998A"/>
    <w:rsid w:val="6FBBFB6C"/>
    <w:rsid w:val="7917C9E9"/>
    <w:rsid w:val="7E0B412E"/>
    <w:rsid w:val="7E0EBB67"/>
    <w:rsid w:val="7F0B9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43BEC"/>
  <w15:chartTrackingRefBased/>
  <w15:docId w15:val="{C3DCA9CC-1C26-44CB-B61C-46551FAA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67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B88"/>
    <w:pPr>
      <w:tabs>
        <w:tab w:val="center" w:pos="4680"/>
        <w:tab w:val="right" w:pos="9360"/>
      </w:tabs>
    </w:pPr>
  </w:style>
  <w:style w:type="character" w:customStyle="1" w:styleId="HeaderChar">
    <w:name w:val="Header Char"/>
    <w:basedOn w:val="DefaultParagraphFont"/>
    <w:link w:val="Header"/>
    <w:uiPriority w:val="99"/>
    <w:rsid w:val="00FE2B88"/>
  </w:style>
  <w:style w:type="paragraph" w:styleId="Footer">
    <w:name w:val="footer"/>
    <w:basedOn w:val="Normal"/>
    <w:link w:val="FooterChar"/>
    <w:uiPriority w:val="99"/>
    <w:unhideWhenUsed/>
    <w:qFormat/>
    <w:rsid w:val="00FE2B88"/>
    <w:pPr>
      <w:tabs>
        <w:tab w:val="center" w:pos="4680"/>
        <w:tab w:val="right" w:pos="9360"/>
      </w:tabs>
    </w:pPr>
  </w:style>
  <w:style w:type="character" w:customStyle="1" w:styleId="FooterChar">
    <w:name w:val="Footer Char"/>
    <w:basedOn w:val="DefaultParagraphFont"/>
    <w:link w:val="Footer"/>
    <w:uiPriority w:val="99"/>
    <w:rsid w:val="00FE2B88"/>
  </w:style>
  <w:style w:type="character" w:styleId="PlaceholderText">
    <w:name w:val="Placeholder Text"/>
    <w:basedOn w:val="DefaultParagraphFont"/>
    <w:uiPriority w:val="99"/>
    <w:semiHidden/>
    <w:rsid w:val="00FE2B88"/>
    <w:rPr>
      <w:color w:val="808080"/>
    </w:rPr>
  </w:style>
  <w:style w:type="table" w:styleId="TableGrid">
    <w:name w:val="Table Grid"/>
    <w:basedOn w:val="TableNormal"/>
    <w:uiPriority w:val="39"/>
    <w:rsid w:val="00F5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3B1C"/>
    <w:rPr>
      <w:color w:val="0563C1" w:themeColor="hyperlink"/>
      <w:u w:val="single"/>
    </w:rPr>
  </w:style>
  <w:style w:type="paragraph" w:styleId="BalloonText">
    <w:name w:val="Balloon Text"/>
    <w:basedOn w:val="Normal"/>
    <w:link w:val="BalloonTextChar"/>
    <w:uiPriority w:val="99"/>
    <w:semiHidden/>
    <w:unhideWhenUsed/>
    <w:rsid w:val="00577B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B47"/>
    <w:rPr>
      <w:rFonts w:ascii="Segoe UI" w:hAnsi="Segoe UI" w:cs="Segoe UI"/>
      <w:sz w:val="18"/>
      <w:szCs w:val="18"/>
    </w:rPr>
  </w:style>
  <w:style w:type="character" w:styleId="UnresolvedMention">
    <w:name w:val="Unresolved Mention"/>
    <w:basedOn w:val="DefaultParagraphFont"/>
    <w:uiPriority w:val="99"/>
    <w:semiHidden/>
    <w:unhideWhenUsed/>
    <w:rsid w:val="007B5BFC"/>
    <w:rPr>
      <w:color w:val="605E5C"/>
      <w:shd w:val="clear" w:color="auto" w:fill="E1DFDD"/>
    </w:rPr>
  </w:style>
  <w:style w:type="paragraph" w:styleId="NoSpacing">
    <w:name w:val="No Spacing"/>
    <w:uiPriority w:val="1"/>
    <w:qFormat/>
    <w:rsid w:val="00546555"/>
    <w:pPr>
      <w:spacing w:after="0" w:line="240" w:lineRule="auto"/>
    </w:pPr>
  </w:style>
  <w:style w:type="character" w:styleId="FollowedHyperlink">
    <w:name w:val="FollowedHyperlink"/>
    <w:basedOn w:val="DefaultParagraphFont"/>
    <w:uiPriority w:val="99"/>
    <w:semiHidden/>
    <w:unhideWhenUsed/>
    <w:rsid w:val="00060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3188">
      <w:bodyDiv w:val="1"/>
      <w:marLeft w:val="0"/>
      <w:marRight w:val="0"/>
      <w:marTop w:val="0"/>
      <w:marBottom w:val="0"/>
      <w:divBdr>
        <w:top w:val="none" w:sz="0" w:space="0" w:color="auto"/>
        <w:left w:val="none" w:sz="0" w:space="0" w:color="auto"/>
        <w:bottom w:val="none" w:sz="0" w:space="0" w:color="auto"/>
        <w:right w:val="none" w:sz="0" w:space="0" w:color="auto"/>
      </w:divBdr>
    </w:div>
    <w:div w:id="409736232">
      <w:bodyDiv w:val="1"/>
      <w:marLeft w:val="0"/>
      <w:marRight w:val="0"/>
      <w:marTop w:val="0"/>
      <w:marBottom w:val="0"/>
      <w:divBdr>
        <w:top w:val="none" w:sz="0" w:space="0" w:color="auto"/>
        <w:left w:val="none" w:sz="0" w:space="0" w:color="auto"/>
        <w:bottom w:val="none" w:sz="0" w:space="0" w:color="auto"/>
        <w:right w:val="none" w:sz="0" w:space="0" w:color="auto"/>
      </w:divBdr>
    </w:div>
    <w:div w:id="618949831">
      <w:bodyDiv w:val="1"/>
      <w:marLeft w:val="0"/>
      <w:marRight w:val="0"/>
      <w:marTop w:val="0"/>
      <w:marBottom w:val="0"/>
      <w:divBdr>
        <w:top w:val="none" w:sz="0" w:space="0" w:color="auto"/>
        <w:left w:val="none" w:sz="0" w:space="0" w:color="auto"/>
        <w:bottom w:val="none" w:sz="0" w:space="0" w:color="auto"/>
        <w:right w:val="none" w:sz="0" w:space="0" w:color="auto"/>
      </w:divBdr>
    </w:div>
    <w:div w:id="1264066953">
      <w:bodyDiv w:val="1"/>
      <w:marLeft w:val="0"/>
      <w:marRight w:val="0"/>
      <w:marTop w:val="0"/>
      <w:marBottom w:val="0"/>
      <w:divBdr>
        <w:top w:val="none" w:sz="0" w:space="0" w:color="auto"/>
        <w:left w:val="none" w:sz="0" w:space="0" w:color="auto"/>
        <w:bottom w:val="none" w:sz="0" w:space="0" w:color="auto"/>
        <w:right w:val="none" w:sz="0" w:space="0" w:color="auto"/>
      </w:divBdr>
    </w:div>
    <w:div w:id="13496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tGHw3Ywq2J56Bi7o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tGHw3Ywq2J56Bi7o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COHC Colors">
      <a:dk1>
        <a:sysClr val="windowText" lastClr="000000"/>
      </a:dk1>
      <a:lt1>
        <a:sysClr val="window" lastClr="FFFFFF"/>
      </a:lt1>
      <a:dk2>
        <a:srgbClr val="616161"/>
      </a:dk2>
      <a:lt2>
        <a:srgbClr val="E7E6E6"/>
      </a:lt2>
      <a:accent1>
        <a:srgbClr val="0E9DA1"/>
      </a:accent1>
      <a:accent2>
        <a:srgbClr val="32B8BB"/>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a69557-fe5b-42ce-ad6e-af1516c97469">
      <Value>403</Value>
    </TaxCatchAll>
    <c97a0adde0d640e9bc763358869569b6 xmlns="7ca69557-fe5b-42ce-ad6e-af1516c97469">
      <Terms xmlns="http://schemas.microsoft.com/office/infopath/2007/PartnerControls"/>
    </c97a0adde0d640e9bc763358869569b6>
    <e5db8780c27f4b93a13cc8417121c2c3 xmlns="7ca69557-fe5b-42ce-ad6e-af1516c97469">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4a5734b3-d7a1-4df6-a239-bd569ecbdeb0</TermId>
        </TermInfo>
      </Terms>
    </e5db8780c27f4b93a13cc8417121c2c3>
    <pfbf3f4f74ab42808fa32132a522ef1c xmlns="7ca69557-fe5b-42ce-ad6e-af1516c97469">
      <Terms xmlns="http://schemas.microsoft.com/office/infopath/2007/PartnerControls"/>
    </pfbf3f4f74ab42808fa32132a522ef1c>
    <jdd91759c5bf4aaab2534fcf5faf5b9b xmlns="7ca69557-fe5b-42ce-ad6e-af1516c97469">
      <Terms xmlns="http://schemas.microsoft.com/office/infopath/2007/PartnerControls"/>
    </jdd91759c5bf4aaab2534fcf5faf5b9b>
    <SharedWithUsers xmlns="7ca69557-fe5b-42ce-ad6e-af1516c97469">
      <UserInfo>
        <DisplayName>Zachary Brian</DisplayName>
        <AccountId>1732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NCOHC Operations Doc" ma:contentTypeID="0x0101001ACA92B4736C234C883F7E3F98595C5300FE5D0AC8C6FEFF4AAB7BAB119A9A0475" ma:contentTypeVersion="15" ma:contentTypeDescription="" ma:contentTypeScope="" ma:versionID="0af61878c6684e98717dd9d926be85df">
  <xsd:schema xmlns:xsd="http://www.w3.org/2001/XMLSchema" xmlns:xs="http://www.w3.org/2001/XMLSchema" xmlns:p="http://schemas.microsoft.com/office/2006/metadata/properties" xmlns:ns2="7ca69557-fe5b-42ce-ad6e-af1516c97469" xmlns:ns3="0fa1f3d9-a566-4661-9cf6-be9b86609774" targetNamespace="http://schemas.microsoft.com/office/2006/metadata/properties" ma:root="true" ma:fieldsID="3e0e6447e0d5e16b8fb88b0e3940624b" ns2:_="" ns3:_="">
    <xsd:import namespace="7ca69557-fe5b-42ce-ad6e-af1516c97469"/>
    <xsd:import namespace="0fa1f3d9-a566-4661-9cf6-be9b86609774"/>
    <xsd:element name="properties">
      <xsd:complexType>
        <xsd:sequence>
          <xsd:element name="documentManagement">
            <xsd:complexType>
              <xsd:all>
                <xsd:element ref="ns2:c97a0adde0d640e9bc763358869569b6" minOccurs="0"/>
                <xsd:element ref="ns2:TaxCatchAll" minOccurs="0"/>
                <xsd:element ref="ns2:TaxCatchAllLabel" minOccurs="0"/>
                <xsd:element ref="ns2:e5db8780c27f4b93a13cc8417121c2c3" minOccurs="0"/>
                <xsd:element ref="ns2:jdd91759c5bf4aaab2534fcf5faf5b9b" minOccurs="0"/>
                <xsd:element ref="ns2:pfbf3f4f74ab42808fa32132a522ef1c"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69557-fe5b-42ce-ad6e-af1516c97469" elementFormDefault="qualified">
    <xsd:import namespace="http://schemas.microsoft.com/office/2006/documentManagement/types"/>
    <xsd:import namespace="http://schemas.microsoft.com/office/infopath/2007/PartnerControls"/>
    <xsd:element name="c97a0adde0d640e9bc763358869569b6" ma:index="8" nillable="true" ma:taxonomy="true" ma:internalName="c97a0adde0d640e9bc763358869569b6" ma:taxonomyFieldName="Funding_x0020_Source" ma:displayName="Funder" ma:default="" ma:fieldId="{c97a0add-e0d6-40e9-bc76-3358869569b6}" ma:sspId="3f2aeb84-ddae-4a44-9a43-1f4b9982c17d" ma:termSetId="33b0aa11-61b5-484f-97ca-a78490bc0b6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f2e1e597-9652-465c-89ab-a84528488461}" ma:internalName="TaxCatchAll" ma:showField="CatchAllData" ma:web="7ca69557-fe5b-42ce-ad6e-af1516c974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2e1e597-9652-465c-89ab-a84528488461}" ma:internalName="TaxCatchAllLabel" ma:readOnly="true" ma:showField="CatchAllDataLabel" ma:web="7ca69557-fe5b-42ce-ad6e-af1516c97469">
      <xsd:complexType>
        <xsd:complexContent>
          <xsd:extension base="dms:MultiChoiceLookup">
            <xsd:sequence>
              <xsd:element name="Value" type="dms:Lookup" maxOccurs="unbounded" minOccurs="0" nillable="true"/>
            </xsd:sequence>
          </xsd:extension>
        </xsd:complexContent>
      </xsd:complexType>
    </xsd:element>
    <xsd:element name="e5db8780c27f4b93a13cc8417121c2c3" ma:index="12" nillable="true" ma:taxonomy="true" ma:internalName="e5db8780c27f4b93a13cc8417121c2c3" ma:taxonomyFieldName="Year" ma:displayName="Year" ma:default="210;#2018|0cb3e7f8-8fd0-4912-907e-8fb35cfd5480" ma:fieldId="{e5db8780-c27f-4b93-a13c-c8417121c2c3}" ma:sspId="3f2aeb84-ddae-4a44-9a43-1f4b9982c17d" ma:termSetId="bd4e491a-0213-46ef-9ce3-9d8f0a2d9a74" ma:anchorId="00000000-0000-0000-0000-000000000000" ma:open="false" ma:isKeyword="false">
      <xsd:complexType>
        <xsd:sequence>
          <xsd:element ref="pc:Terms" minOccurs="0" maxOccurs="1"/>
        </xsd:sequence>
      </xsd:complexType>
    </xsd:element>
    <xsd:element name="jdd91759c5bf4aaab2534fcf5faf5b9b" ma:index="14" nillable="true" ma:taxonomy="true" ma:internalName="jdd91759c5bf4aaab2534fcf5faf5b9b" ma:taxonomyFieldName="NCOHC_x0020_Document_x0020_Type" ma:displayName="NCOHC Document Type" ma:default="" ma:fieldId="{3dd91759-c5bf-4aaa-b253-4fcf5faf5b9b}" ma:taxonomyMulti="true" ma:sspId="3f2aeb84-ddae-4a44-9a43-1f4b9982c17d" ma:termSetId="9b6a1949-c4bf-43e0-9da3-d05ad9efbaea" ma:anchorId="00000000-0000-0000-0000-000000000000" ma:open="true" ma:isKeyword="false">
      <xsd:complexType>
        <xsd:sequence>
          <xsd:element ref="pc:Terms" minOccurs="0" maxOccurs="1"/>
        </xsd:sequence>
      </xsd:complexType>
    </xsd:element>
    <xsd:element name="pfbf3f4f74ab42808fa32132a522ef1c" ma:index="16" nillable="true" ma:taxonomy="true" ma:internalName="pfbf3f4f74ab42808fa32132a522ef1c" ma:taxonomyFieldName="Workgroup_x002d_NCOHC" ma:displayName="Workgroup-NCOHC" ma:default="" ma:fieldId="{9fbf3f4f-74ab-4280-8fa3-2132a522ef1c}" ma:sspId="3f2aeb84-ddae-4a44-9a43-1f4b9982c17d" ma:termSetId="75e5c382-7e70-462f-b3bd-1ed0d7b5bc22" ma:anchorId="00000000-0000-0000-0000-000000000000" ma:open="true" ma:isKeyword="false">
      <xsd:complexType>
        <xsd:sequence>
          <xsd:element ref="pc:Terms" minOccurs="0" maxOccurs="1"/>
        </xsd:sequence>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1f3d9-a566-4661-9cf6-be9b86609774"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E7EC-67F0-4521-985D-CCD1E4606AF8}">
  <ds:schemaRefs>
    <ds:schemaRef ds:uri="http://schemas.microsoft.com/sharepoint/v3/contenttype/forms"/>
  </ds:schemaRefs>
</ds:datastoreItem>
</file>

<file path=customXml/itemProps2.xml><?xml version="1.0" encoding="utf-8"?>
<ds:datastoreItem xmlns:ds="http://schemas.openxmlformats.org/officeDocument/2006/customXml" ds:itemID="{EE47CAB5-38BF-4FD9-BB26-60EA969FB3B3}">
  <ds:schemaRefs>
    <ds:schemaRef ds:uri="http://schemas.microsoft.com/office/2006/metadata/properties"/>
    <ds:schemaRef ds:uri="http://schemas.microsoft.com/office/infopath/2007/PartnerControls"/>
    <ds:schemaRef ds:uri="7ca69557-fe5b-42ce-ad6e-af1516c97469"/>
  </ds:schemaRefs>
</ds:datastoreItem>
</file>

<file path=customXml/itemProps3.xml><?xml version="1.0" encoding="utf-8"?>
<ds:datastoreItem xmlns:ds="http://schemas.openxmlformats.org/officeDocument/2006/customXml" ds:itemID="{BBCE396C-ED6D-4DDC-9797-B4AE29267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69557-fe5b-42ce-ad6e-af1516c97469"/>
    <ds:schemaRef ds:uri="0fa1f3d9-a566-4661-9cf6-be9b86609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6851C-977D-403E-9BE9-91E74A2E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Martin</dc:creator>
  <cp:keywords/>
  <dc:description/>
  <cp:lastModifiedBy>Josie Lane (NCCHCA)</cp:lastModifiedBy>
  <cp:revision>2</cp:revision>
  <cp:lastPrinted>2019-04-02T20:03:00Z</cp:lastPrinted>
  <dcterms:created xsi:type="dcterms:W3CDTF">2020-01-15T15:11:00Z</dcterms:created>
  <dcterms:modified xsi:type="dcterms:W3CDTF">2020-01-15T15:11:00Z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0x0101001ACA92B4736C234C883F7E3F98595C5300FE5D0AC8C6FEFF4AAB7BAB119A9A0475</vt:lpwstr>
  </property>
  <property fmtid="{D5CDD505-2E9C-101B-9397-08002B2CF9AE}" pid="3" name="Funding Source">
    <vt:lpwstr/>
  </property>
  <property fmtid="{D5CDD505-2E9C-101B-9397-08002B2CF9AE}" pid="4" name="Workgroup-NCOHC">
    <vt:lpwstr/>
  </property>
  <property fmtid="{D5CDD505-2E9C-101B-9397-08002B2CF9AE}" pid="5" name="Year">
    <vt:lpwstr>403;#2017|4a5734b3-d7a1-4df6-a239-bd569ecbdeb0</vt:lpwstr>
  </property>
  <property fmtid="{D5CDD505-2E9C-101B-9397-08002B2CF9AE}" pid="6" name="NCOHC Document Type">
    <vt:lpwstr/>
  </property>
  <property fmtid="{D5CDD505-2E9C-101B-9397-08002B2CF9AE}" pid="7" name="AuthorIds_UIVersion_1536">
    <vt:lpwstr>618</vt:lpwstr>
  </property>
</Properties>
</file>