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5F" w:rsidRPr="007568AB" w:rsidRDefault="007568AB" w:rsidP="007568AB">
      <w:pPr>
        <w:pStyle w:val="NoSpacing"/>
        <w:jc w:val="center"/>
        <w:rPr>
          <w:rFonts w:ascii="Gisha" w:hAnsi="Gisha" w:cs="Gisha"/>
          <w:b/>
          <w:sz w:val="24"/>
          <w:szCs w:val="24"/>
        </w:rPr>
      </w:pPr>
      <w:r w:rsidRPr="007568AB">
        <w:rPr>
          <w:rFonts w:ascii="Gisha" w:hAnsi="Gisha" w:cs="Gisha"/>
          <w:b/>
          <w:sz w:val="24"/>
          <w:szCs w:val="24"/>
        </w:rPr>
        <w:t>Chief Medical Officer</w:t>
      </w:r>
    </w:p>
    <w:p w:rsidR="007568AB" w:rsidRDefault="007568AB" w:rsidP="007568AB">
      <w:pPr>
        <w:pStyle w:val="NoSpacing"/>
        <w:jc w:val="center"/>
        <w:rPr>
          <w:rFonts w:ascii="Gisha" w:hAnsi="Gisha" w:cs="Gisha"/>
          <w:b/>
          <w:sz w:val="24"/>
          <w:szCs w:val="24"/>
        </w:rPr>
      </w:pPr>
      <w:r w:rsidRPr="007568AB">
        <w:rPr>
          <w:rFonts w:ascii="Gisha" w:hAnsi="Gisha" w:cs="Gisha"/>
          <w:b/>
          <w:sz w:val="24"/>
          <w:szCs w:val="24"/>
        </w:rPr>
        <w:t>Board of Directors Report</w:t>
      </w:r>
    </w:p>
    <w:p w:rsidR="007568AB" w:rsidRDefault="007568AB" w:rsidP="007568AB">
      <w:pPr>
        <w:pStyle w:val="NoSpacing"/>
        <w:jc w:val="center"/>
        <w:rPr>
          <w:rFonts w:ascii="Gisha" w:hAnsi="Gisha" w:cs="Gisha"/>
          <w:b/>
          <w:sz w:val="24"/>
          <w:szCs w:val="24"/>
        </w:rPr>
      </w:pPr>
    </w:p>
    <w:p w:rsidR="007568AB" w:rsidRPr="007568AB" w:rsidRDefault="007568AB" w:rsidP="007568AB">
      <w:pPr>
        <w:pStyle w:val="NoSpacing"/>
        <w:jc w:val="center"/>
        <w:rPr>
          <w:rFonts w:ascii="Gisha" w:hAnsi="Gisha" w:cs="Gisha"/>
          <w:b/>
          <w:sz w:val="24"/>
          <w:szCs w:val="24"/>
        </w:rPr>
      </w:pPr>
    </w:p>
    <w:p w:rsidR="007568AB" w:rsidRPr="007568AB" w:rsidRDefault="007568AB" w:rsidP="007568AB">
      <w:pPr>
        <w:rPr>
          <w:rFonts w:ascii="Gisha" w:hAnsi="Gisha" w:cs="Gisha"/>
        </w:rPr>
      </w:pPr>
      <w:r w:rsidRPr="007568AB">
        <w:rPr>
          <w:rFonts w:ascii="Gisha" w:hAnsi="Gisha" w:cs="Gisha"/>
          <w:color w:val="1F497D"/>
        </w:rPr>
        <w:t> </w:t>
      </w:r>
      <w:bookmarkStart w:id="0" w:name="_GoBack"/>
      <w:bookmarkEnd w:id="0"/>
    </w:p>
    <w:p w:rsidR="007568AB" w:rsidRPr="007568AB" w:rsidRDefault="00A61104" w:rsidP="007568AB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 xml:space="preserve">Health Care Plan - </w:t>
      </w:r>
      <w:r w:rsidR="007568AB" w:rsidRPr="007568AB">
        <w:rPr>
          <w:rFonts w:ascii="Gisha" w:hAnsi="Gisha" w:cs="Gisha"/>
        </w:rPr>
        <w:t>Chronic disease management</w:t>
      </w:r>
      <w:r w:rsidR="007568AB" w:rsidRPr="007568AB">
        <w:rPr>
          <w:rFonts w:ascii="Gisha" w:hAnsi="Gisha" w:cs="Gisha"/>
        </w:rPr>
        <w:t xml:space="preserve"> (where we are, what progress have we made, what stands in the way and what are our goals</w:t>
      </w:r>
      <w:r w:rsidR="007568AB">
        <w:rPr>
          <w:rFonts w:ascii="Gisha" w:hAnsi="Gisha" w:cs="Gisha"/>
        </w:rPr>
        <w:t xml:space="preserve"> – usually includes your HRSA Health Care Plan Goals</w:t>
      </w:r>
      <w:r w:rsidR="007568AB" w:rsidRPr="007568AB">
        <w:rPr>
          <w:rFonts w:ascii="Gisha" w:hAnsi="Gisha" w:cs="Gisha"/>
        </w:rPr>
        <w:t xml:space="preserve">) </w:t>
      </w:r>
      <w:r>
        <w:rPr>
          <w:rFonts w:ascii="Gisha" w:hAnsi="Gisha" w:cs="Gisha"/>
        </w:rPr>
        <w:t xml:space="preserve">– this can include QI as well </w:t>
      </w:r>
    </w:p>
    <w:p w:rsidR="007568AB" w:rsidRPr="007568AB" w:rsidRDefault="007568AB" w:rsidP="007568AB">
      <w:pPr>
        <w:pStyle w:val="ListParagraph"/>
        <w:ind w:left="1080" w:hanging="360"/>
        <w:rPr>
          <w:rFonts w:ascii="Gisha" w:hAnsi="Gisha" w:cs="Gisha"/>
        </w:rPr>
      </w:pPr>
      <w:r w:rsidRPr="007568AB">
        <w:rPr>
          <w:rFonts w:ascii="Gisha" w:hAnsi="Gisha" w:cs="Gisha"/>
        </w:rPr>
        <w:t>a.</w:t>
      </w:r>
      <w:r w:rsidRPr="007568AB">
        <w:rPr>
          <w:rFonts w:ascii="Gisha" w:hAnsi="Gisha" w:cs="Gisha"/>
          <w:sz w:val="14"/>
          <w:szCs w:val="14"/>
        </w:rPr>
        <w:t xml:space="preserve">       </w:t>
      </w:r>
      <w:r w:rsidRPr="007568AB">
        <w:rPr>
          <w:rFonts w:ascii="Gisha" w:hAnsi="Gisha" w:cs="Gisha"/>
        </w:rPr>
        <w:t>HCV</w:t>
      </w:r>
      <w:r w:rsidRPr="007568AB">
        <w:rPr>
          <w:rFonts w:ascii="Gisha" w:hAnsi="Gisha" w:cs="Gisha"/>
        </w:rPr>
        <w:t xml:space="preserve"> </w:t>
      </w:r>
    </w:p>
    <w:p w:rsidR="007568AB" w:rsidRPr="007568AB" w:rsidRDefault="007568AB" w:rsidP="007568AB">
      <w:pPr>
        <w:pStyle w:val="ListParagraph"/>
        <w:ind w:left="1080" w:hanging="360"/>
        <w:rPr>
          <w:rFonts w:ascii="Gisha" w:hAnsi="Gisha" w:cs="Gisha"/>
        </w:rPr>
      </w:pPr>
      <w:r w:rsidRPr="007568AB">
        <w:rPr>
          <w:rFonts w:ascii="Gisha" w:hAnsi="Gisha" w:cs="Gisha"/>
        </w:rPr>
        <w:t>b.</w:t>
      </w:r>
      <w:r w:rsidRPr="007568AB">
        <w:rPr>
          <w:rFonts w:ascii="Gisha" w:hAnsi="Gisha" w:cs="Gisha"/>
          <w:sz w:val="14"/>
          <w:szCs w:val="14"/>
        </w:rPr>
        <w:t xml:space="preserve">      </w:t>
      </w:r>
      <w:r w:rsidRPr="007568AB">
        <w:rPr>
          <w:rFonts w:ascii="Gisha" w:hAnsi="Gisha" w:cs="Gisha"/>
        </w:rPr>
        <w:t xml:space="preserve">Diabetes      </w:t>
      </w:r>
    </w:p>
    <w:p w:rsidR="007568AB" w:rsidRPr="007568AB" w:rsidRDefault="007568AB" w:rsidP="007568AB">
      <w:pPr>
        <w:pStyle w:val="ListParagraph"/>
        <w:ind w:left="1080" w:hanging="360"/>
        <w:rPr>
          <w:rFonts w:ascii="Gisha" w:hAnsi="Gisha" w:cs="Gisha"/>
        </w:rPr>
      </w:pPr>
      <w:r w:rsidRPr="007568AB">
        <w:rPr>
          <w:rFonts w:ascii="Gisha" w:hAnsi="Gisha" w:cs="Gisha"/>
        </w:rPr>
        <w:t xml:space="preserve">c.  </w:t>
      </w:r>
      <w:r>
        <w:rPr>
          <w:rFonts w:ascii="Gisha" w:hAnsi="Gisha" w:cs="Gisha"/>
        </w:rPr>
        <w:t xml:space="preserve">   </w:t>
      </w:r>
      <w:r w:rsidRPr="007568AB">
        <w:rPr>
          <w:rFonts w:ascii="Gisha" w:hAnsi="Gisha" w:cs="Gisha"/>
        </w:rPr>
        <w:t>CVD</w:t>
      </w:r>
    </w:p>
    <w:p w:rsidR="007568AB" w:rsidRPr="007568AB" w:rsidRDefault="007568AB" w:rsidP="007568AB">
      <w:pPr>
        <w:pStyle w:val="ListParagraph"/>
        <w:ind w:left="1080" w:hanging="360"/>
        <w:rPr>
          <w:rFonts w:ascii="Gisha" w:hAnsi="Gisha" w:cs="Gisha"/>
        </w:rPr>
      </w:pPr>
      <w:r w:rsidRPr="007568AB">
        <w:rPr>
          <w:rFonts w:ascii="Gisha" w:hAnsi="Gisha" w:cs="Gisha"/>
        </w:rPr>
        <w:t>d.     Immunizations</w:t>
      </w:r>
    </w:p>
    <w:p w:rsidR="007568AB" w:rsidRDefault="007568AB" w:rsidP="007568AB">
      <w:pPr>
        <w:pStyle w:val="ListParagraph"/>
        <w:ind w:left="1080" w:hanging="360"/>
        <w:rPr>
          <w:rFonts w:ascii="Gisha" w:hAnsi="Gisha" w:cs="Gisha"/>
        </w:rPr>
      </w:pPr>
      <w:proofErr w:type="gramStart"/>
      <w:r>
        <w:rPr>
          <w:rFonts w:ascii="Gisha" w:hAnsi="Gisha" w:cs="Gisha"/>
        </w:rPr>
        <w:t>e</w:t>
      </w:r>
      <w:proofErr w:type="gramEnd"/>
      <w:r>
        <w:rPr>
          <w:rFonts w:ascii="Gisha" w:hAnsi="Gisha" w:cs="Gisha"/>
        </w:rPr>
        <w:t xml:space="preserve">.     etc. </w:t>
      </w:r>
    </w:p>
    <w:p w:rsidR="007568AB" w:rsidRPr="007568AB" w:rsidRDefault="007568AB" w:rsidP="007568AB">
      <w:pPr>
        <w:rPr>
          <w:rFonts w:ascii="Gisha" w:hAnsi="Gisha" w:cs="Gisha"/>
        </w:rPr>
      </w:pPr>
    </w:p>
    <w:p w:rsidR="007568AB" w:rsidRPr="007568AB" w:rsidRDefault="007568AB" w:rsidP="007568AB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7568AB">
        <w:rPr>
          <w:rFonts w:ascii="Gisha" w:hAnsi="Gisha" w:cs="Gisha"/>
        </w:rPr>
        <w:t>Staffing</w:t>
      </w:r>
    </w:p>
    <w:p w:rsidR="007568AB" w:rsidRPr="007568AB" w:rsidRDefault="007568AB" w:rsidP="007568AB">
      <w:pPr>
        <w:pStyle w:val="ListParagraph"/>
        <w:ind w:left="1080" w:hanging="360"/>
        <w:rPr>
          <w:rFonts w:ascii="Gisha" w:hAnsi="Gisha" w:cs="Gisha"/>
        </w:rPr>
      </w:pPr>
      <w:proofErr w:type="gramStart"/>
      <w:r w:rsidRPr="007568AB">
        <w:rPr>
          <w:rFonts w:ascii="Gisha" w:hAnsi="Gisha" w:cs="Gisha"/>
        </w:rPr>
        <w:t>a</w:t>
      </w:r>
      <w:proofErr w:type="gramEnd"/>
      <w:r w:rsidRPr="007568AB">
        <w:rPr>
          <w:rFonts w:ascii="Gisha" w:hAnsi="Gisha" w:cs="Gisha"/>
        </w:rPr>
        <w:t>.</w:t>
      </w:r>
      <w:r w:rsidRPr="007568AB">
        <w:rPr>
          <w:rFonts w:ascii="Gisha" w:hAnsi="Gisha" w:cs="Gisha"/>
          <w:sz w:val="14"/>
          <w:szCs w:val="14"/>
        </w:rPr>
        <w:t xml:space="preserve">       </w:t>
      </w:r>
      <w:r w:rsidRPr="007568AB">
        <w:rPr>
          <w:rFonts w:ascii="Gisha" w:hAnsi="Gisha" w:cs="Gisha"/>
        </w:rPr>
        <w:t xml:space="preserve">Credentialing and Privileging of </w:t>
      </w:r>
      <w:r>
        <w:rPr>
          <w:rFonts w:ascii="Gisha" w:hAnsi="Gisha" w:cs="Gisha"/>
        </w:rPr>
        <w:t>n</w:t>
      </w:r>
      <w:r w:rsidRPr="007568AB">
        <w:rPr>
          <w:rFonts w:ascii="Gisha" w:hAnsi="Gisha" w:cs="Gisha"/>
        </w:rPr>
        <w:t>ew hires</w:t>
      </w:r>
    </w:p>
    <w:p w:rsidR="007568AB" w:rsidRPr="007568AB" w:rsidRDefault="007568AB" w:rsidP="007568AB">
      <w:pPr>
        <w:pStyle w:val="ListParagraph"/>
        <w:ind w:left="1080" w:hanging="360"/>
        <w:rPr>
          <w:rFonts w:ascii="Gisha" w:hAnsi="Gisha" w:cs="Gisha"/>
        </w:rPr>
      </w:pPr>
      <w:r w:rsidRPr="007568AB">
        <w:rPr>
          <w:rFonts w:ascii="Gisha" w:hAnsi="Gisha" w:cs="Gisha"/>
        </w:rPr>
        <w:t>b.</w:t>
      </w:r>
      <w:r w:rsidRPr="007568AB">
        <w:rPr>
          <w:rFonts w:ascii="Gisha" w:hAnsi="Gisha" w:cs="Gisha"/>
          <w:sz w:val="14"/>
          <w:szCs w:val="14"/>
        </w:rPr>
        <w:t xml:space="preserve">      </w:t>
      </w:r>
      <w:r w:rsidR="00A61104">
        <w:rPr>
          <w:rFonts w:ascii="Gisha" w:hAnsi="Gisha" w:cs="Gisha"/>
        </w:rPr>
        <w:t xml:space="preserve">Workforce Needs </w:t>
      </w:r>
    </w:p>
    <w:p w:rsidR="007568AB" w:rsidRDefault="007568AB" w:rsidP="007568AB">
      <w:pPr>
        <w:pStyle w:val="ListParagraph"/>
        <w:ind w:left="1080" w:hanging="360"/>
        <w:rPr>
          <w:rFonts w:ascii="Gisha" w:hAnsi="Gisha" w:cs="Gisha"/>
        </w:rPr>
      </w:pPr>
      <w:r>
        <w:rPr>
          <w:rFonts w:ascii="Gisha" w:hAnsi="Gisha" w:cs="Gisha"/>
        </w:rPr>
        <w:t>c.    Productivity levels/goals</w:t>
      </w:r>
    </w:p>
    <w:p w:rsidR="007568AB" w:rsidRPr="007568AB" w:rsidRDefault="007568AB" w:rsidP="007568AB">
      <w:pPr>
        <w:rPr>
          <w:rFonts w:ascii="Gisha" w:hAnsi="Gisha" w:cs="Gisha"/>
        </w:rPr>
      </w:pPr>
    </w:p>
    <w:p w:rsidR="007568AB" w:rsidRPr="007568AB" w:rsidRDefault="007568AB" w:rsidP="007568AB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 xml:space="preserve">Individual Program updates (i.e., </w:t>
      </w:r>
      <w:r w:rsidRPr="007568AB">
        <w:rPr>
          <w:rFonts w:ascii="Gisha" w:hAnsi="Gisha" w:cs="Gisha"/>
        </w:rPr>
        <w:t>BCCCP</w:t>
      </w:r>
      <w:r>
        <w:rPr>
          <w:rFonts w:ascii="Gisha" w:hAnsi="Gisha" w:cs="Gisha"/>
        </w:rPr>
        <w:t>)</w:t>
      </w:r>
    </w:p>
    <w:p w:rsidR="007568AB" w:rsidRDefault="007568AB" w:rsidP="007568AB">
      <w:pPr>
        <w:pStyle w:val="ListParagraph"/>
        <w:numPr>
          <w:ilvl w:val="0"/>
          <w:numId w:val="5"/>
        </w:numPr>
        <w:rPr>
          <w:rFonts w:ascii="Gisha" w:hAnsi="Gisha" w:cs="Gisha"/>
        </w:rPr>
      </w:pPr>
      <w:r w:rsidRPr="007568AB">
        <w:rPr>
          <w:rFonts w:ascii="Gisha" w:hAnsi="Gisha" w:cs="Gisha"/>
        </w:rPr>
        <w:t>Target; where are we in percentage of that.  If it varies, why?</w:t>
      </w:r>
    </w:p>
    <w:p w:rsidR="007568AB" w:rsidRPr="007568AB" w:rsidRDefault="007568AB" w:rsidP="007568AB">
      <w:pPr>
        <w:pStyle w:val="ListParagraph"/>
        <w:ind w:left="1125"/>
        <w:rPr>
          <w:rFonts w:ascii="Gisha" w:hAnsi="Gisha" w:cs="Gisha"/>
        </w:rPr>
      </w:pPr>
    </w:p>
    <w:p w:rsidR="007568AB" w:rsidRDefault="007568AB" w:rsidP="007568AB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>Department Updates</w:t>
      </w:r>
    </w:p>
    <w:p w:rsidR="007568AB" w:rsidRDefault="007568AB" w:rsidP="007568AB">
      <w:pPr>
        <w:pStyle w:val="ListParagraph"/>
        <w:numPr>
          <w:ilvl w:val="1"/>
          <w:numId w:val="1"/>
        </w:numPr>
        <w:rPr>
          <w:rFonts w:ascii="Gisha" w:hAnsi="Gisha" w:cs="Gisha"/>
        </w:rPr>
      </w:pPr>
      <w:r w:rsidRPr="007568AB">
        <w:rPr>
          <w:rFonts w:ascii="Gisha" w:hAnsi="Gisha" w:cs="Gisha"/>
        </w:rPr>
        <w:t>Behavioral Health</w:t>
      </w:r>
    </w:p>
    <w:p w:rsidR="007568AB" w:rsidRPr="007568AB" w:rsidRDefault="007568AB" w:rsidP="007568AB">
      <w:pPr>
        <w:pStyle w:val="ListParagraph"/>
        <w:ind w:left="360"/>
        <w:rPr>
          <w:rFonts w:ascii="Gisha" w:hAnsi="Gisha" w:cs="Gisha"/>
        </w:rPr>
      </w:pPr>
    </w:p>
    <w:p w:rsidR="007568AB" w:rsidRDefault="007568AB" w:rsidP="007568AB">
      <w:pPr>
        <w:pStyle w:val="ListParagraph"/>
        <w:numPr>
          <w:ilvl w:val="1"/>
          <w:numId w:val="1"/>
        </w:numPr>
        <w:rPr>
          <w:rFonts w:ascii="Gisha" w:hAnsi="Gisha" w:cs="Gisha"/>
        </w:rPr>
      </w:pPr>
      <w:r w:rsidRPr="007568AB">
        <w:rPr>
          <w:rFonts w:ascii="Gisha" w:hAnsi="Gisha" w:cs="Gisha"/>
        </w:rPr>
        <w:t>Pharmacy</w:t>
      </w:r>
    </w:p>
    <w:p w:rsidR="007568AB" w:rsidRPr="007568AB" w:rsidRDefault="007568AB" w:rsidP="007568AB">
      <w:pPr>
        <w:pStyle w:val="ListParagraph"/>
        <w:rPr>
          <w:rFonts w:ascii="Gisha" w:hAnsi="Gisha" w:cs="Gisha"/>
        </w:rPr>
      </w:pPr>
    </w:p>
    <w:p w:rsidR="007568AB" w:rsidRDefault="007568AB" w:rsidP="007568AB">
      <w:pPr>
        <w:pStyle w:val="ListParagraph"/>
        <w:numPr>
          <w:ilvl w:val="1"/>
          <w:numId w:val="1"/>
        </w:numPr>
        <w:rPr>
          <w:rFonts w:ascii="Gisha" w:hAnsi="Gisha" w:cs="Gisha"/>
        </w:rPr>
      </w:pPr>
      <w:r w:rsidRPr="007568AB">
        <w:rPr>
          <w:rFonts w:ascii="Gisha" w:hAnsi="Gisha" w:cs="Gisha"/>
        </w:rPr>
        <w:t>Teaching</w:t>
      </w:r>
    </w:p>
    <w:p w:rsidR="007568AB" w:rsidRPr="007568AB" w:rsidRDefault="007568AB" w:rsidP="007568AB">
      <w:pPr>
        <w:pStyle w:val="ListParagraph"/>
        <w:rPr>
          <w:rFonts w:ascii="Gisha" w:hAnsi="Gisha" w:cs="Gisha"/>
        </w:rPr>
      </w:pPr>
    </w:p>
    <w:p w:rsidR="007568AB" w:rsidRPr="007568AB" w:rsidRDefault="007568AB" w:rsidP="007568AB">
      <w:pPr>
        <w:pStyle w:val="ListParagraph"/>
        <w:numPr>
          <w:ilvl w:val="1"/>
          <w:numId w:val="1"/>
        </w:numPr>
        <w:rPr>
          <w:rFonts w:ascii="Gisha" w:hAnsi="Gisha" w:cs="Gisha"/>
        </w:rPr>
      </w:pPr>
      <w:r>
        <w:rPr>
          <w:rFonts w:ascii="Gisha" w:hAnsi="Gisha" w:cs="Gisha"/>
        </w:rPr>
        <w:t xml:space="preserve">Etc. </w:t>
      </w:r>
    </w:p>
    <w:p w:rsidR="007568AB" w:rsidRPr="007568AB" w:rsidRDefault="007568AB" w:rsidP="007568AB">
      <w:pPr>
        <w:pStyle w:val="ListParagraph"/>
        <w:ind w:left="360"/>
        <w:rPr>
          <w:rFonts w:ascii="Gisha" w:hAnsi="Gisha" w:cs="Gisha"/>
        </w:rPr>
      </w:pPr>
    </w:p>
    <w:p w:rsidR="007568AB" w:rsidRPr="007568AB" w:rsidRDefault="007568AB" w:rsidP="007568AB">
      <w:pPr>
        <w:pStyle w:val="NoSpacing"/>
        <w:rPr>
          <w:rFonts w:ascii="Gisha" w:hAnsi="Gisha" w:cs="Gisha"/>
          <w:b/>
          <w:sz w:val="24"/>
          <w:szCs w:val="24"/>
        </w:rPr>
      </w:pPr>
    </w:p>
    <w:p w:rsidR="007568AB" w:rsidRDefault="007568AB"/>
    <w:sectPr w:rsidR="007568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F6" w:rsidRDefault="00496FF6" w:rsidP="00A61104">
      <w:r>
        <w:separator/>
      </w:r>
    </w:p>
  </w:endnote>
  <w:endnote w:type="continuationSeparator" w:id="0">
    <w:p w:rsidR="00496FF6" w:rsidRDefault="00496FF6" w:rsidP="00A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F6" w:rsidRDefault="00496FF6" w:rsidP="00A61104">
      <w:r>
        <w:separator/>
      </w:r>
    </w:p>
  </w:footnote>
  <w:footnote w:type="continuationSeparator" w:id="0">
    <w:p w:rsidR="00496FF6" w:rsidRDefault="00496FF6" w:rsidP="00A6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04" w:rsidRDefault="00A61104" w:rsidP="00A61104">
    <w:pPr>
      <w:pStyle w:val="Header"/>
      <w:jc w:val="center"/>
    </w:pPr>
    <w:r>
      <w:t>BOARD REPORT TEMPLATE – CHIEF MEDICAL OFFICER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1193"/>
    <w:multiLevelType w:val="hybridMultilevel"/>
    <w:tmpl w:val="DC32FF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64DAC"/>
    <w:multiLevelType w:val="hybridMultilevel"/>
    <w:tmpl w:val="739C86E6"/>
    <w:lvl w:ilvl="0" w:tplc="1A1E53C8">
      <w:start w:val="1"/>
      <w:numFmt w:val="decimal"/>
      <w:lvlText w:val="%1."/>
      <w:lvlJc w:val="left"/>
      <w:pPr>
        <w:ind w:left="765" w:hanging="405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FC7"/>
    <w:multiLevelType w:val="hybridMultilevel"/>
    <w:tmpl w:val="8780DE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C1A74"/>
    <w:multiLevelType w:val="hybridMultilevel"/>
    <w:tmpl w:val="8F8455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AD2EC7"/>
    <w:multiLevelType w:val="hybridMultilevel"/>
    <w:tmpl w:val="B73274B4"/>
    <w:lvl w:ilvl="0" w:tplc="050E5448">
      <w:start w:val="1"/>
      <w:numFmt w:val="low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AB"/>
    <w:rsid w:val="00274F7C"/>
    <w:rsid w:val="00496FF6"/>
    <w:rsid w:val="007568AB"/>
    <w:rsid w:val="00A61104"/>
    <w:rsid w:val="00E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7E436-FFCE-41DD-8F65-03DF0933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8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8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6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Brown-Singleton (NCCHCA)</dc:creator>
  <cp:keywords/>
  <dc:description/>
  <cp:lastModifiedBy>Sharon Brown-Singleton (NCCHCA)</cp:lastModifiedBy>
  <cp:revision>1</cp:revision>
  <dcterms:created xsi:type="dcterms:W3CDTF">2016-03-01T14:59:00Z</dcterms:created>
  <dcterms:modified xsi:type="dcterms:W3CDTF">2016-03-01T15:13:00Z</dcterms:modified>
</cp:coreProperties>
</file>